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751" w:rsidRDefault="004424E8">
      <w:pPr>
        <w:rPr>
          <w:rFonts w:ascii="Arial" w:hAnsi="Arial" w:cs="Arial"/>
          <w:b/>
          <w:sz w:val="40"/>
          <w:szCs w:val="40"/>
          <w:u w:val="single"/>
        </w:rPr>
      </w:pPr>
      <w:bookmarkStart w:id="0" w:name="_Hlk189309062"/>
      <w:r w:rsidRPr="004424E8">
        <w:rPr>
          <w:rFonts w:ascii="Arial" w:hAnsi="Arial" w:cs="Arial"/>
          <w:b/>
          <w:sz w:val="40"/>
          <w:szCs w:val="40"/>
          <w:u w:val="single"/>
          <w:lang w:val="en-US"/>
        </w:rPr>
        <w:t>FAMILY SHOPPING</w:t>
      </w:r>
      <w:r>
        <w:rPr>
          <w:rFonts w:ascii="Arial" w:hAnsi="Arial" w:cs="Arial"/>
          <w:b/>
          <w:sz w:val="40"/>
          <w:szCs w:val="40"/>
          <w:u w:val="single"/>
          <w:lang w:val="en-US"/>
        </w:rPr>
        <w:t xml:space="preserve">                         </w:t>
      </w:r>
      <w:r>
        <w:rPr>
          <w:rFonts w:ascii="Arial" w:hAnsi="Arial" w:cs="Arial"/>
          <w:b/>
          <w:sz w:val="40"/>
          <w:szCs w:val="40"/>
          <w:u w:val="single"/>
        </w:rPr>
        <w:t xml:space="preserve">   </w:t>
      </w:r>
      <w:r>
        <w:rPr>
          <w:rFonts w:ascii="Arial" w:hAnsi="Arial" w:cs="Arial"/>
          <w:b/>
          <w:sz w:val="40"/>
          <w:szCs w:val="40"/>
          <w:u w:val="single"/>
          <w:lang w:val="en-US"/>
        </w:rPr>
        <w:t xml:space="preserve">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424E8" w:rsidTr="004424E8">
        <w:trPr>
          <w:trHeight w:val="782"/>
        </w:trPr>
        <w:tc>
          <w:tcPr>
            <w:tcW w:w="2091" w:type="dxa"/>
            <w:vMerge w:val="restart"/>
          </w:tcPr>
          <w:p w:rsidR="004424E8" w:rsidRPr="004424E8" w:rsidRDefault="004424E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DAD</w:t>
            </w:r>
          </w:p>
        </w:tc>
        <w:tc>
          <w:tcPr>
            <w:tcW w:w="2091" w:type="dxa"/>
          </w:tcPr>
          <w:p w:rsidR="004424E8" w:rsidRPr="004424E8" w:rsidRDefault="004424E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</w:tcPr>
          <w:p w:rsidR="004424E8" w:rsidRPr="004424E8" w:rsidRDefault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</w:tcPr>
          <w:p w:rsidR="004424E8" w:rsidRPr="004424E8" w:rsidRDefault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</w:tcPr>
          <w:p w:rsidR="004424E8" w:rsidRPr="004424E8" w:rsidRDefault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8F6CFD">
        <w:trPr>
          <w:trHeight w:val="782"/>
        </w:trPr>
        <w:tc>
          <w:tcPr>
            <w:tcW w:w="2091" w:type="dxa"/>
            <w:vMerge/>
            <w:tcBorders>
              <w:bottom w:val="single" w:sz="18" w:space="0" w:color="auto"/>
            </w:tcBorders>
          </w:tcPr>
          <w:p w:rsidR="004424E8" w:rsidRPr="004424E8" w:rsidRDefault="004424E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  <w:tcBorders>
              <w:bottom w:val="single" w:sz="18" w:space="0" w:color="auto"/>
            </w:tcBorders>
          </w:tcPr>
          <w:p w:rsidR="004424E8" w:rsidRPr="004424E8" w:rsidRDefault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8F6CFD">
        <w:trPr>
          <w:trHeight w:val="782"/>
        </w:trPr>
        <w:tc>
          <w:tcPr>
            <w:tcW w:w="2091" w:type="dxa"/>
            <w:vMerge w:val="restart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MUM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8F6CFD">
        <w:trPr>
          <w:trHeight w:val="782"/>
        </w:trPr>
        <w:tc>
          <w:tcPr>
            <w:tcW w:w="2091" w:type="dxa"/>
            <w:vMerge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8F6CFD">
        <w:trPr>
          <w:trHeight w:val="782"/>
        </w:trPr>
        <w:tc>
          <w:tcPr>
            <w:tcW w:w="2091" w:type="dxa"/>
            <w:vMerge w:val="restart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BROTHER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8F6CFD">
        <w:trPr>
          <w:trHeight w:val="782"/>
        </w:trPr>
        <w:tc>
          <w:tcPr>
            <w:tcW w:w="2091" w:type="dxa"/>
            <w:vMerge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  <w:tcBorders>
              <w:bottom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8F6CFD">
        <w:trPr>
          <w:trHeight w:val="782"/>
        </w:trPr>
        <w:tc>
          <w:tcPr>
            <w:tcW w:w="2091" w:type="dxa"/>
            <w:vMerge w:val="restart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SISTER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  <w:tcBorders>
              <w:top w:val="single" w:sz="18" w:space="0" w:color="auto"/>
            </w:tcBorders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</w:tr>
      <w:tr w:rsidR="004424E8" w:rsidTr="004424E8">
        <w:trPr>
          <w:trHeight w:val="782"/>
        </w:trPr>
        <w:tc>
          <w:tcPr>
            <w:tcW w:w="2091" w:type="dxa"/>
            <w:vMerge/>
          </w:tcPr>
          <w:p w:rsidR="004424E8" w:rsidRDefault="004424E8" w:rsidP="004424E8">
            <w:pPr>
              <w:rPr>
                <w:rFonts w:ascii="Arial" w:hAnsi="Arial" w:cs="Arial"/>
                <w:b/>
                <w:sz w:val="40"/>
                <w:szCs w:val="40"/>
                <w:u w:val="single"/>
              </w:rPr>
            </w:pPr>
          </w:p>
        </w:tc>
        <w:tc>
          <w:tcPr>
            <w:tcW w:w="2091" w:type="dxa"/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1" w:type="dxa"/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2" w:type="dxa"/>
          </w:tcPr>
          <w:p w:rsidR="004424E8" w:rsidRPr="004424E8" w:rsidRDefault="004424E8" w:rsidP="004424E8">
            <w:pPr>
              <w:rPr>
                <w:rFonts w:ascii="Arial" w:hAnsi="Arial" w:cs="Arial"/>
                <w:szCs w:val="28"/>
              </w:rPr>
            </w:pPr>
          </w:p>
        </w:tc>
      </w:tr>
    </w:tbl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  <w:bookmarkStart w:id="1" w:name="_Hlk189309393"/>
      <w:bookmarkEnd w:id="0"/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B35184" w:rsidRDefault="00B35184" w:rsidP="00DE0FF2">
      <w:pPr>
        <w:rPr>
          <w:rFonts w:ascii="Arial" w:hAnsi="Arial" w:cs="Arial"/>
          <w:b/>
          <w:sz w:val="40"/>
          <w:szCs w:val="40"/>
          <w:u w:val="single"/>
          <w:lang w:val="en-US"/>
        </w:rPr>
      </w:pPr>
    </w:p>
    <w:p w:rsidR="00DE0FF2" w:rsidRDefault="00DE0FF2" w:rsidP="00DE0FF2">
      <w:pPr>
        <w:rPr>
          <w:rFonts w:ascii="Arial" w:hAnsi="Arial" w:cs="Arial"/>
          <w:b/>
          <w:sz w:val="40"/>
          <w:szCs w:val="40"/>
          <w:u w:val="single"/>
        </w:rPr>
      </w:pPr>
      <w:r w:rsidRPr="004424E8">
        <w:rPr>
          <w:rFonts w:ascii="Arial" w:hAnsi="Arial" w:cs="Arial"/>
          <w:b/>
          <w:sz w:val="40"/>
          <w:szCs w:val="40"/>
          <w:u w:val="single"/>
          <w:lang w:val="en-US"/>
        </w:rPr>
        <w:lastRenderedPageBreak/>
        <w:t>FAMILY SHOPPING</w:t>
      </w:r>
      <w:r>
        <w:rPr>
          <w:rFonts w:ascii="Arial" w:hAnsi="Arial" w:cs="Arial"/>
          <w:b/>
          <w:sz w:val="40"/>
          <w:szCs w:val="40"/>
          <w:u w:val="single"/>
          <w:lang w:val="en-US"/>
        </w:rPr>
        <w:t xml:space="preserve">                        </w:t>
      </w:r>
      <w:r>
        <w:rPr>
          <w:rFonts w:ascii="Arial" w:hAnsi="Arial" w:cs="Arial"/>
          <w:b/>
          <w:sz w:val="40"/>
          <w:szCs w:val="40"/>
          <w:u w:val="single"/>
        </w:rPr>
        <w:t xml:space="preserve"> </w:t>
      </w:r>
      <w:r>
        <w:rPr>
          <w:rFonts w:ascii="Arial" w:hAnsi="Arial" w:cs="Arial"/>
          <w:b/>
          <w:sz w:val="40"/>
          <w:szCs w:val="40"/>
          <w:u w:val="single"/>
          <w:lang w:val="en-US"/>
        </w:rPr>
        <w:t xml:space="preserve">                  </w:t>
      </w:r>
      <w:r>
        <w:rPr>
          <w:rFonts w:ascii="Arial" w:hAnsi="Arial" w:cs="Arial"/>
          <w:b/>
          <w:sz w:val="40"/>
          <w:szCs w:val="40"/>
          <w:u w:val="single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DE0FF2" w:rsidTr="00DE0FF2">
        <w:trPr>
          <w:trHeight w:val="782"/>
        </w:trPr>
        <w:tc>
          <w:tcPr>
            <w:tcW w:w="2091" w:type="dxa"/>
            <w:vMerge w:val="restart"/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DAD</w:t>
            </w:r>
          </w:p>
        </w:tc>
        <w:tc>
          <w:tcPr>
            <w:tcW w:w="2091" w:type="dxa"/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DE0FF2">
              <w:rPr>
                <w:rFonts w:ascii="Arial" w:hAnsi="Arial" w:cs="Arial"/>
                <w:sz w:val="32"/>
                <w:szCs w:val="32"/>
                <w:lang w:val="en-US"/>
              </w:rPr>
              <w:t>raincoat</w:t>
            </w:r>
          </w:p>
        </w:tc>
        <w:tc>
          <w:tcPr>
            <w:tcW w:w="2091" w:type="dxa"/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DE0FF2">
              <w:rPr>
                <w:rFonts w:ascii="Arial" w:hAnsi="Arial" w:cs="Arial"/>
                <w:sz w:val="32"/>
                <w:szCs w:val="32"/>
                <w:lang w:val="en-US"/>
              </w:rPr>
              <w:t>rainboots</w:t>
            </w:r>
          </w:p>
        </w:tc>
        <w:tc>
          <w:tcPr>
            <w:tcW w:w="2092" w:type="dxa"/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DE0FF2">
              <w:rPr>
                <w:rFonts w:ascii="Arial" w:hAnsi="Arial" w:cs="Arial"/>
                <w:sz w:val="32"/>
                <w:szCs w:val="32"/>
                <w:lang w:val="en-US"/>
              </w:rPr>
              <w:t>backpack</w:t>
            </w:r>
          </w:p>
        </w:tc>
      </w:tr>
      <w:tr w:rsidR="00DE0FF2" w:rsidTr="008F6CFD">
        <w:trPr>
          <w:trHeight w:val="782"/>
        </w:trPr>
        <w:tc>
          <w:tcPr>
            <w:tcW w:w="2091" w:type="dxa"/>
            <w:vMerge/>
            <w:tcBorders>
              <w:bottom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tcBorders>
              <w:bottom w:val="single" w:sz="18" w:space="0" w:color="auto"/>
            </w:tcBorders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yellow</w:t>
            </w:r>
          </w:p>
        </w:tc>
        <w:tc>
          <w:tcPr>
            <w:tcW w:w="2091" w:type="dxa"/>
            <w:tcBorders>
              <w:bottom w:val="single" w:sz="18" w:space="0" w:color="auto"/>
            </w:tcBorders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green</w:t>
            </w:r>
          </w:p>
        </w:tc>
        <w:tc>
          <w:tcPr>
            <w:tcW w:w="2092" w:type="dxa"/>
            <w:tcBorders>
              <w:bottom w:val="single" w:sz="18" w:space="0" w:color="auto"/>
            </w:tcBorders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brown</w:t>
            </w:r>
          </w:p>
        </w:tc>
      </w:tr>
      <w:tr w:rsidR="00DE0FF2" w:rsidTr="008F6CFD">
        <w:trPr>
          <w:trHeight w:val="782"/>
        </w:trPr>
        <w:tc>
          <w:tcPr>
            <w:tcW w:w="2091" w:type="dxa"/>
            <w:vMerge w:val="restart"/>
            <w:tcBorders>
              <w:top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MUM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tcBorders>
              <w:top w:val="single" w:sz="18" w:space="0" w:color="auto"/>
            </w:tcBorders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swimsuit</w:t>
            </w:r>
          </w:p>
        </w:tc>
        <w:tc>
          <w:tcPr>
            <w:tcW w:w="2091" w:type="dxa"/>
            <w:tcBorders>
              <w:top w:val="single" w:sz="18" w:space="0" w:color="auto"/>
            </w:tcBorders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sunglasses</w:t>
            </w:r>
          </w:p>
        </w:tc>
        <w:tc>
          <w:tcPr>
            <w:tcW w:w="2092" w:type="dxa"/>
            <w:tcBorders>
              <w:top w:val="single" w:sz="18" w:space="0" w:color="auto"/>
            </w:tcBorders>
            <w:vAlign w:val="center"/>
          </w:tcPr>
          <w:p w:rsidR="00DE0FF2" w:rsidRPr="00DE0FF2" w:rsidRDefault="00DE0FF2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hat</w:t>
            </w:r>
          </w:p>
        </w:tc>
      </w:tr>
      <w:tr w:rsidR="00DE0FF2" w:rsidTr="008F6CFD">
        <w:trPr>
          <w:trHeight w:val="782"/>
        </w:trPr>
        <w:tc>
          <w:tcPr>
            <w:tcW w:w="2091" w:type="dxa"/>
            <w:vMerge/>
            <w:tcBorders>
              <w:bottom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tcBorders>
              <w:bottom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red</w:t>
            </w:r>
          </w:p>
        </w:tc>
        <w:tc>
          <w:tcPr>
            <w:tcW w:w="2091" w:type="dxa"/>
            <w:tcBorders>
              <w:bottom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pink</w:t>
            </w:r>
          </w:p>
        </w:tc>
        <w:tc>
          <w:tcPr>
            <w:tcW w:w="2092" w:type="dxa"/>
            <w:tcBorders>
              <w:bottom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orange</w:t>
            </w:r>
          </w:p>
        </w:tc>
      </w:tr>
      <w:tr w:rsidR="00DE0FF2" w:rsidTr="008F6CFD">
        <w:trPr>
          <w:trHeight w:val="782"/>
        </w:trPr>
        <w:tc>
          <w:tcPr>
            <w:tcW w:w="2091" w:type="dxa"/>
            <w:vMerge w:val="restart"/>
            <w:tcBorders>
              <w:top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BROTHER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tcBorders>
              <w:top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tracksuit</w:t>
            </w:r>
          </w:p>
        </w:tc>
        <w:tc>
          <w:tcPr>
            <w:tcW w:w="2091" w:type="dxa"/>
            <w:tcBorders>
              <w:top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trainers</w:t>
            </w:r>
          </w:p>
        </w:tc>
        <w:tc>
          <w:tcPr>
            <w:tcW w:w="2092" w:type="dxa"/>
            <w:tcBorders>
              <w:top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cap</w:t>
            </w:r>
          </w:p>
        </w:tc>
      </w:tr>
      <w:tr w:rsidR="00DE0FF2" w:rsidTr="008F6CFD">
        <w:trPr>
          <w:trHeight w:val="782"/>
        </w:trPr>
        <w:tc>
          <w:tcPr>
            <w:tcW w:w="2091" w:type="dxa"/>
            <w:vMerge/>
            <w:tcBorders>
              <w:bottom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091" w:type="dxa"/>
            <w:tcBorders>
              <w:bottom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tcBorders>
              <w:bottom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black</w:t>
            </w:r>
          </w:p>
        </w:tc>
        <w:tc>
          <w:tcPr>
            <w:tcW w:w="2091" w:type="dxa"/>
            <w:tcBorders>
              <w:bottom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white</w:t>
            </w:r>
          </w:p>
        </w:tc>
        <w:tc>
          <w:tcPr>
            <w:tcW w:w="2092" w:type="dxa"/>
            <w:tcBorders>
              <w:bottom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grey</w:t>
            </w:r>
          </w:p>
        </w:tc>
      </w:tr>
      <w:tr w:rsidR="00DE0FF2" w:rsidTr="008F6CFD">
        <w:trPr>
          <w:trHeight w:val="782"/>
        </w:trPr>
        <w:tc>
          <w:tcPr>
            <w:tcW w:w="2091" w:type="dxa"/>
            <w:vMerge w:val="restart"/>
            <w:tcBorders>
              <w:top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4424E8">
              <w:rPr>
                <w:rFonts w:ascii="Arial" w:hAnsi="Arial" w:cs="Arial"/>
                <w:b/>
                <w:sz w:val="36"/>
                <w:szCs w:val="36"/>
                <w:lang w:val="en-US"/>
              </w:rPr>
              <w:t>SISTER</w:t>
            </w:r>
          </w:p>
        </w:tc>
        <w:tc>
          <w:tcPr>
            <w:tcW w:w="2091" w:type="dxa"/>
            <w:tcBorders>
              <w:top w:val="single" w:sz="18" w:space="0" w:color="auto"/>
            </w:tcBorders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 w:rsidRPr="004424E8">
              <w:rPr>
                <w:rFonts w:ascii="Arial" w:hAnsi="Arial" w:cs="Arial"/>
                <w:szCs w:val="28"/>
                <w:lang w:val="en-US"/>
              </w:rPr>
              <w:t>Wants to buy</w:t>
            </w:r>
          </w:p>
        </w:tc>
        <w:tc>
          <w:tcPr>
            <w:tcW w:w="2091" w:type="dxa"/>
            <w:tcBorders>
              <w:top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dress</w:t>
            </w:r>
          </w:p>
        </w:tc>
        <w:tc>
          <w:tcPr>
            <w:tcW w:w="2091" w:type="dxa"/>
            <w:tcBorders>
              <w:top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shoes</w:t>
            </w:r>
          </w:p>
        </w:tc>
        <w:tc>
          <w:tcPr>
            <w:tcW w:w="2092" w:type="dxa"/>
            <w:tcBorders>
              <w:top w:val="single" w:sz="18" w:space="0" w:color="auto"/>
            </w:tcBorders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bag</w:t>
            </w:r>
          </w:p>
        </w:tc>
      </w:tr>
      <w:tr w:rsidR="00DE0FF2" w:rsidTr="00DE0FF2">
        <w:trPr>
          <w:trHeight w:val="782"/>
        </w:trPr>
        <w:tc>
          <w:tcPr>
            <w:tcW w:w="2091" w:type="dxa"/>
            <w:vMerge/>
          </w:tcPr>
          <w:p w:rsidR="00DE0FF2" w:rsidRDefault="00DE0FF2" w:rsidP="00D458A8">
            <w:pPr>
              <w:rPr>
                <w:rFonts w:ascii="Arial" w:hAnsi="Arial" w:cs="Arial"/>
                <w:b/>
                <w:sz w:val="40"/>
                <w:szCs w:val="40"/>
                <w:u w:val="single"/>
              </w:rPr>
            </w:pPr>
          </w:p>
        </w:tc>
        <w:tc>
          <w:tcPr>
            <w:tcW w:w="2091" w:type="dxa"/>
          </w:tcPr>
          <w:p w:rsidR="00DE0FF2" w:rsidRPr="004424E8" w:rsidRDefault="00DE0FF2" w:rsidP="00D458A8">
            <w:pPr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Colour</w:t>
            </w:r>
          </w:p>
        </w:tc>
        <w:tc>
          <w:tcPr>
            <w:tcW w:w="2091" w:type="dxa"/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purple</w:t>
            </w:r>
          </w:p>
        </w:tc>
        <w:tc>
          <w:tcPr>
            <w:tcW w:w="2091" w:type="dxa"/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white</w:t>
            </w:r>
          </w:p>
        </w:tc>
        <w:tc>
          <w:tcPr>
            <w:tcW w:w="2092" w:type="dxa"/>
            <w:vAlign w:val="center"/>
          </w:tcPr>
          <w:p w:rsidR="00DE0FF2" w:rsidRPr="008F6CFD" w:rsidRDefault="008F6CFD" w:rsidP="00DE0FF2">
            <w:pPr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grey</w:t>
            </w:r>
          </w:p>
        </w:tc>
      </w:tr>
    </w:tbl>
    <w:p w:rsidR="008F6CFD" w:rsidRDefault="008F6CFD" w:rsidP="00B35184">
      <w:pPr>
        <w:rPr>
          <w:rFonts w:ascii="Arial" w:hAnsi="Arial" w:cs="Arial"/>
          <w:b/>
          <w:sz w:val="40"/>
          <w:szCs w:val="40"/>
          <w:u w:val="single"/>
          <w:lang w:val="en-US"/>
        </w:rPr>
      </w:pPr>
      <w:bookmarkStart w:id="2" w:name="_GoBack"/>
      <w:bookmarkEnd w:id="1"/>
      <w:bookmarkEnd w:id="2"/>
    </w:p>
    <w:sectPr w:rsidR="008F6CFD" w:rsidSect="004424E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4E8"/>
    <w:rsid w:val="00147AB3"/>
    <w:rsid w:val="002243A1"/>
    <w:rsid w:val="004424E8"/>
    <w:rsid w:val="007178AF"/>
    <w:rsid w:val="00833751"/>
    <w:rsid w:val="008F6CFD"/>
    <w:rsid w:val="00B35184"/>
    <w:rsid w:val="00DE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0B7A"/>
  <w15:chartTrackingRefBased/>
  <w15:docId w15:val="{4F1C7400-5A89-4421-A70C-7F6172105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2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5</cp:revision>
  <cp:lastPrinted>2025-02-08T03:24:00Z</cp:lastPrinted>
  <dcterms:created xsi:type="dcterms:W3CDTF">2025-02-01T06:23:00Z</dcterms:created>
  <dcterms:modified xsi:type="dcterms:W3CDTF">2025-02-18T02:10:00Z</dcterms:modified>
</cp:coreProperties>
</file>